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gridCol w:w="7818"/>
      </w:tblGrid>
      <w:tr w:rsidR="00536121" w:rsidRPr="00536121" w14:paraId="6218DCA7" w14:textId="77777777" w:rsidTr="00CD4AB5">
        <w:tc>
          <w:tcPr>
            <w:tcW w:w="14004" w:type="dxa"/>
            <w:gridSpan w:val="2"/>
          </w:tcPr>
          <w:p w14:paraId="5D24A69E" w14:textId="77777777" w:rsidR="00536121" w:rsidRPr="00536121" w:rsidRDefault="00536121" w:rsidP="00E7128C">
            <w:pPr>
              <w:jc w:val="both"/>
              <w:rPr>
                <w:b/>
                <w:i/>
                <w:sz w:val="28"/>
              </w:rPr>
            </w:pPr>
            <w:r w:rsidRPr="00536121">
              <w:rPr>
                <w:b/>
                <w:i/>
                <w:sz w:val="28"/>
              </w:rPr>
              <w:t xml:space="preserve">Proyecto subvencionado por la Conselleria </w:t>
            </w:r>
            <w:proofErr w:type="spellStart"/>
            <w:r w:rsidRPr="00536121">
              <w:rPr>
                <w:b/>
                <w:i/>
                <w:sz w:val="28"/>
              </w:rPr>
              <w:t>d’Economia</w:t>
            </w:r>
            <w:proofErr w:type="spellEnd"/>
            <w:r w:rsidRPr="00536121">
              <w:rPr>
                <w:b/>
                <w:i/>
                <w:sz w:val="28"/>
              </w:rPr>
              <w:t xml:space="preserve"> Sostenible, </w:t>
            </w:r>
            <w:proofErr w:type="spellStart"/>
            <w:r w:rsidRPr="00536121">
              <w:rPr>
                <w:b/>
                <w:i/>
                <w:sz w:val="28"/>
              </w:rPr>
              <w:t>Sectors</w:t>
            </w:r>
            <w:proofErr w:type="spellEnd"/>
            <w:r w:rsidRPr="00536121">
              <w:rPr>
                <w:b/>
                <w:i/>
                <w:sz w:val="28"/>
              </w:rPr>
              <w:t xml:space="preserve"> </w:t>
            </w:r>
            <w:proofErr w:type="spellStart"/>
            <w:r w:rsidRPr="00536121">
              <w:rPr>
                <w:b/>
                <w:i/>
                <w:sz w:val="28"/>
              </w:rPr>
              <w:t>Productius</w:t>
            </w:r>
            <w:proofErr w:type="spellEnd"/>
            <w:r w:rsidRPr="00536121">
              <w:rPr>
                <w:b/>
                <w:i/>
                <w:sz w:val="28"/>
              </w:rPr>
              <w:t xml:space="preserve">, </w:t>
            </w:r>
            <w:proofErr w:type="spellStart"/>
            <w:r w:rsidRPr="00536121">
              <w:rPr>
                <w:b/>
                <w:i/>
                <w:sz w:val="28"/>
              </w:rPr>
              <w:t>Comerç</w:t>
            </w:r>
            <w:proofErr w:type="spellEnd"/>
            <w:r w:rsidRPr="00536121">
              <w:rPr>
                <w:b/>
                <w:i/>
                <w:sz w:val="28"/>
              </w:rPr>
              <w:t xml:space="preserve"> i </w:t>
            </w:r>
            <w:proofErr w:type="spellStart"/>
            <w:r w:rsidRPr="00536121">
              <w:rPr>
                <w:b/>
                <w:i/>
                <w:sz w:val="28"/>
              </w:rPr>
              <w:t>Treball</w:t>
            </w:r>
            <w:proofErr w:type="spellEnd"/>
            <w:r w:rsidRPr="00536121">
              <w:rPr>
                <w:b/>
                <w:i/>
                <w:sz w:val="28"/>
              </w:rPr>
              <w:t>:</w:t>
            </w:r>
          </w:p>
        </w:tc>
      </w:tr>
      <w:tr w:rsidR="000C7472" w14:paraId="7A575DCB" w14:textId="77777777" w:rsidTr="00536121">
        <w:tc>
          <w:tcPr>
            <w:tcW w:w="6186" w:type="dxa"/>
          </w:tcPr>
          <w:p w14:paraId="6ED5EA07" w14:textId="77777777" w:rsidR="000C7472" w:rsidRDefault="00A8753B">
            <w:r w:rsidRPr="00A8753B">
              <w:rPr>
                <w:noProof/>
                <w:lang w:val="en-US"/>
              </w:rPr>
              <w:drawing>
                <wp:inline distT="0" distB="0" distL="0" distR="0" wp14:anchorId="5D3C9E79" wp14:editId="79985D39">
                  <wp:extent cx="3783299" cy="2475637"/>
                  <wp:effectExtent l="0" t="0" r="8255" b="1270"/>
                  <wp:docPr id="2" name="Imagen 2" descr="Z:\PROGRAMA INDUSTRIALIZACION GVA 2018\SUBVENCION SECTORES TRADICIONALES  2018\A PLANTILLAS JUSTIFICACION\gv_distintiu_amb_conselleria_economia\JPG\gv_conselleria_economia_bn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GRAMA INDUSTRIALIZACION GVA 2018\SUBVENCION SECTORES TRADICIONALES  2018\A PLANTILLAS JUSTIFICACION\gv_distintiu_amb_conselleria_economia\JPG\gv_conselleria_economia_bn_v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3225" cy="2482132"/>
                          </a:xfrm>
                          <a:prstGeom prst="rect">
                            <a:avLst/>
                          </a:prstGeom>
                          <a:noFill/>
                          <a:ln>
                            <a:noFill/>
                          </a:ln>
                        </pic:spPr>
                      </pic:pic>
                    </a:graphicData>
                  </a:graphic>
                </wp:inline>
              </w:drawing>
            </w:r>
          </w:p>
        </w:tc>
        <w:tc>
          <w:tcPr>
            <w:tcW w:w="7818" w:type="dxa"/>
            <w:vAlign w:val="center"/>
          </w:tcPr>
          <w:p w14:paraId="64A30207" w14:textId="77777777" w:rsidR="001C5DFE" w:rsidRDefault="001C5DFE" w:rsidP="00E7128C">
            <w:pPr>
              <w:jc w:val="both"/>
              <w:rPr>
                <w:sz w:val="28"/>
              </w:rPr>
            </w:pPr>
          </w:p>
          <w:p w14:paraId="6692A70A" w14:textId="22B7B14B" w:rsidR="00A95E88" w:rsidRPr="00A95E88" w:rsidRDefault="00252C97" w:rsidP="00E7128C">
            <w:pPr>
              <w:jc w:val="both"/>
              <w:rPr>
                <w:b/>
                <w:bCs/>
                <w:i/>
                <w:iCs/>
                <w:sz w:val="28"/>
              </w:rPr>
            </w:pPr>
            <w:r w:rsidRPr="00252C97">
              <w:rPr>
                <w:sz w:val="28"/>
              </w:rPr>
              <w:t>IDELT</w:t>
            </w:r>
            <w:r>
              <w:rPr>
                <w:sz w:val="28"/>
              </w:rPr>
              <w:t xml:space="preserve">, </w:t>
            </w:r>
            <w:r w:rsidRPr="00252C97">
              <w:rPr>
                <w:sz w:val="28"/>
              </w:rPr>
              <w:t>INGENIERIA DE DESARROLLO DE PROTOTIPOS, S.L.</w:t>
            </w:r>
            <w:r>
              <w:rPr>
                <w:sz w:val="28"/>
              </w:rPr>
              <w:t xml:space="preserve"> </w:t>
            </w:r>
            <w:r w:rsidR="000C7472" w:rsidRPr="00E219E2">
              <w:rPr>
                <w:sz w:val="28"/>
              </w:rPr>
              <w:t xml:space="preserve">ha participado en el programa de </w:t>
            </w:r>
            <w:r w:rsidR="00A95E88" w:rsidRPr="00A95E88">
              <w:rPr>
                <w:b/>
                <w:bCs/>
                <w:i/>
                <w:iCs/>
                <w:sz w:val="28"/>
              </w:rPr>
              <w:t xml:space="preserve">Ayudas en materia de industrialización para inversiones de PYMES INDUSTRIALES de la </w:t>
            </w:r>
            <w:proofErr w:type="spellStart"/>
            <w:r w:rsidR="00A95E88" w:rsidRPr="00A95E88">
              <w:rPr>
                <w:b/>
                <w:bCs/>
                <w:i/>
                <w:iCs/>
                <w:sz w:val="28"/>
              </w:rPr>
              <w:t>Comunitat</w:t>
            </w:r>
            <w:proofErr w:type="spellEnd"/>
            <w:r w:rsidR="00A95E88" w:rsidRPr="00A95E88">
              <w:rPr>
                <w:b/>
                <w:bCs/>
                <w:i/>
                <w:iCs/>
                <w:sz w:val="28"/>
              </w:rPr>
              <w:t xml:space="preserve"> Valenciana que mejoren la competitividad y sostenibilidad de determinados sectores, dentro de la quinta fase de implantación del Plan Estratégico de la Industria Valenciana, para el ejercicio 2022 (INPYME). Industria. RESOLUCIÓN de 12 de noviembre de 2021 (DOGV </w:t>
            </w:r>
            <w:proofErr w:type="spellStart"/>
            <w:r w:rsidR="00A95E88" w:rsidRPr="00A95E88">
              <w:rPr>
                <w:b/>
                <w:bCs/>
                <w:i/>
                <w:iCs/>
                <w:sz w:val="28"/>
              </w:rPr>
              <w:t>Num</w:t>
            </w:r>
            <w:proofErr w:type="spellEnd"/>
            <w:r w:rsidR="00A95E88" w:rsidRPr="00A95E88">
              <w:rPr>
                <w:b/>
                <w:bCs/>
                <w:i/>
                <w:iCs/>
                <w:sz w:val="28"/>
              </w:rPr>
              <w:t>. 9221 / 23.11.2021)</w:t>
            </w:r>
          </w:p>
          <w:p w14:paraId="0B0B11DE" w14:textId="77777777" w:rsidR="00E7128C" w:rsidRDefault="00E7128C" w:rsidP="00E219E2">
            <w:pPr>
              <w:rPr>
                <w:sz w:val="28"/>
              </w:rPr>
            </w:pPr>
          </w:p>
          <w:p w14:paraId="24E9E785" w14:textId="77777777" w:rsidR="00252C97" w:rsidRPr="00FE729E" w:rsidRDefault="000C7472" w:rsidP="00252C97">
            <w:pPr>
              <w:jc w:val="both"/>
              <w:rPr>
                <w:sz w:val="24"/>
                <w:szCs w:val="24"/>
                <w:lang w:val="es-ES_tradnl"/>
              </w:rPr>
            </w:pPr>
            <w:r w:rsidRPr="001C5DFE">
              <w:rPr>
                <w:sz w:val="28"/>
              </w:rPr>
              <w:t>A</w:t>
            </w:r>
            <w:r w:rsidR="00E219E2" w:rsidRPr="001C5DFE">
              <w:rPr>
                <w:sz w:val="28"/>
              </w:rPr>
              <w:t>ctuación subvencionada</w:t>
            </w:r>
            <w:r w:rsidRPr="001C5DFE">
              <w:rPr>
                <w:sz w:val="28"/>
              </w:rPr>
              <w:t>:</w:t>
            </w:r>
            <w:r w:rsidR="001C5DFE">
              <w:rPr>
                <w:sz w:val="28"/>
              </w:rPr>
              <w:t xml:space="preserve"> </w:t>
            </w:r>
            <w:bookmarkStart w:id="0" w:name="_Hlk33715574"/>
            <w:r w:rsidR="00252C97" w:rsidRPr="00252C97">
              <w:rPr>
                <w:sz w:val="28"/>
                <w:szCs w:val="28"/>
                <w:lang w:val="es-ES_tradnl"/>
              </w:rPr>
              <w:t>MEJORA DEL PROCESO DE FABRICACIÓN DE PIEZAS PLÁSTICAS PARA AUMENTAR LA COMPETITIVIDAD Y SOSTENIBILIDAD</w:t>
            </w:r>
            <w:bookmarkEnd w:id="0"/>
            <w:r w:rsidR="00252C97" w:rsidRPr="00252C97">
              <w:rPr>
                <w:sz w:val="28"/>
                <w:szCs w:val="28"/>
                <w:lang w:val="es-ES_tradnl"/>
              </w:rPr>
              <w:t>.</w:t>
            </w:r>
          </w:p>
          <w:p w14:paraId="36FC802E" w14:textId="5D845ADE" w:rsidR="00A95E88" w:rsidRPr="001C5DFE" w:rsidRDefault="00A95E88" w:rsidP="00A95E88">
            <w:pPr>
              <w:autoSpaceDE w:val="0"/>
              <w:autoSpaceDN w:val="0"/>
              <w:adjustRightInd w:val="0"/>
              <w:jc w:val="both"/>
              <w:rPr>
                <w:color w:val="000000" w:themeColor="text1"/>
                <w:sz w:val="28"/>
                <w:szCs w:val="28"/>
                <w:lang w:val="es-ES_tradnl"/>
              </w:rPr>
            </w:pPr>
          </w:p>
          <w:p w14:paraId="2157A5DD" w14:textId="7D921EB3" w:rsidR="00A95E88" w:rsidRPr="00E6103F" w:rsidRDefault="00A95E88" w:rsidP="00A95E88">
            <w:pPr>
              <w:rPr>
                <w:b/>
                <w:bCs/>
                <w:sz w:val="28"/>
              </w:rPr>
            </w:pPr>
            <w:r w:rsidRPr="00E6103F">
              <w:rPr>
                <w:b/>
                <w:bCs/>
                <w:sz w:val="28"/>
              </w:rPr>
              <w:t>De número de expediente:</w:t>
            </w:r>
            <w:r>
              <w:rPr>
                <w:b/>
                <w:bCs/>
                <w:sz w:val="28"/>
              </w:rPr>
              <w:t xml:space="preserve"> </w:t>
            </w:r>
            <w:r w:rsidR="00252C97" w:rsidRPr="00252C97">
              <w:rPr>
                <w:bCs/>
                <w:i/>
                <w:sz w:val="28"/>
              </w:rPr>
              <w:t>INPYME/2022/929</w:t>
            </w:r>
          </w:p>
          <w:p w14:paraId="6B38BA7E" w14:textId="72AABBC8" w:rsidR="000C7472" w:rsidRPr="00E219E2" w:rsidRDefault="00A95E88" w:rsidP="00A95E88">
            <w:pPr>
              <w:rPr>
                <w:sz w:val="28"/>
              </w:rPr>
            </w:pPr>
            <w:r w:rsidRPr="00E6103F">
              <w:rPr>
                <w:b/>
                <w:bCs/>
                <w:sz w:val="28"/>
              </w:rPr>
              <w:t>Con la subvención de:</w:t>
            </w:r>
            <w:r>
              <w:rPr>
                <w:sz w:val="28"/>
              </w:rPr>
              <w:t xml:space="preserve"> </w:t>
            </w:r>
            <w:r w:rsidR="00252C97" w:rsidRPr="00252C97">
              <w:rPr>
                <w:sz w:val="28"/>
              </w:rPr>
              <w:t>18</w:t>
            </w:r>
            <w:r w:rsidR="00252C97">
              <w:rPr>
                <w:sz w:val="28"/>
              </w:rPr>
              <w:t>.</w:t>
            </w:r>
            <w:r w:rsidR="00252C97" w:rsidRPr="00252C97">
              <w:rPr>
                <w:sz w:val="28"/>
              </w:rPr>
              <w:t>628,1</w:t>
            </w:r>
            <w:r w:rsidR="00252C97">
              <w:rPr>
                <w:sz w:val="28"/>
              </w:rPr>
              <w:t>0 €</w:t>
            </w:r>
          </w:p>
        </w:tc>
      </w:tr>
    </w:tbl>
    <w:p w14:paraId="04B635DA" w14:textId="77777777" w:rsidR="000C7472" w:rsidRDefault="000C7472"/>
    <w:sectPr w:rsidR="000C7472" w:rsidSect="000C747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72"/>
    <w:rsid w:val="000C7472"/>
    <w:rsid w:val="0017526C"/>
    <w:rsid w:val="001B11AA"/>
    <w:rsid w:val="001C5DFE"/>
    <w:rsid w:val="00252C97"/>
    <w:rsid w:val="00536121"/>
    <w:rsid w:val="005D68A7"/>
    <w:rsid w:val="006C588D"/>
    <w:rsid w:val="006D1025"/>
    <w:rsid w:val="009C14EE"/>
    <w:rsid w:val="00A8753B"/>
    <w:rsid w:val="00A95E88"/>
    <w:rsid w:val="00AF6640"/>
    <w:rsid w:val="00E219E2"/>
    <w:rsid w:val="00E7128C"/>
    <w:rsid w:val="00EC3543"/>
    <w:rsid w:val="00F36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B6C9"/>
  <w15:chartTrackingRefBased/>
  <w15:docId w15:val="{0AEA0EB1-7EAC-4E5E-8B11-35544AC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practicas1</dc:creator>
  <cp:keywords/>
  <dc:description/>
  <cp:lastModifiedBy>Eider Lazkano</cp:lastModifiedBy>
  <cp:revision>2</cp:revision>
  <dcterms:created xsi:type="dcterms:W3CDTF">2022-09-26T15:17:00Z</dcterms:created>
  <dcterms:modified xsi:type="dcterms:W3CDTF">2022-09-26T15:17:00Z</dcterms:modified>
</cp:coreProperties>
</file>